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9"/>
        <w:ind w:right="71"/>
        <w:spacing w:after="0" w:line="240" w:lineRule="auto"/>
        <w:rPr>
          <w:sz w:val="40"/>
          <w:szCs w:val="40"/>
          <w:spacing w:val="-36"/>
        </w:rPr>
      </w:pPr>
      <w:r>
        <w:rPr>
          <w:sz w:val="40"/>
          <w:szCs w:val="40"/>
          <w:spacing w:val="-36"/>
        </w:rPr>
        <w:t>본인 사용클럽 내역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17" w:type="dxa"/>
          <w:left w:w="102" w:type="dxa"/>
          <w:bottom w:w="17" w:type="dxa"/>
          <w:right w:w="102" w:type="dxa"/>
        </w:tblCellMar>
      </w:tblPr>
      <w:tblGrid>
        <w:gridCol w:w="1915"/>
        <w:gridCol w:w="1066"/>
        <w:gridCol w:w="1604"/>
        <w:gridCol w:w="1661"/>
        <w:gridCol w:w="1697"/>
        <w:gridCol w:w="1798"/>
      </w:tblGrid>
      <w:tr>
        <w:trPr>
          <w:trHeight w:val="199" w:hRule="atLeast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F2F2F2"/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클럽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F2F2F2"/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각도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F2F2F2"/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브랜드명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F2F2F2"/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모델명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F2F2F2"/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피팅여부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F2F2F2"/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비고</w:t>
            </w:r>
          </w:p>
        </w:tc>
      </w:tr>
      <w:tr>
        <w:trPr>
          <w:trHeight w:val="23" w:hRule="atLeast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Driver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</w:tr>
      <w:tr>
        <w:trPr>
          <w:trHeight w:val="23" w:hRule="atLeast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Wood 3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</w:tr>
      <w:tr>
        <w:trPr>
          <w:trHeight w:val="23" w:hRule="atLeast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Wood 4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</w:tr>
      <w:tr>
        <w:trPr>
          <w:trHeight w:val="23" w:hRule="atLeast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Wood 5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</w:tr>
      <w:tr>
        <w:trPr>
          <w:trHeight w:val="256" w:hRule="atLeast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Wood 6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</w:tr>
      <w:tr>
        <w:trPr>
          <w:trHeight w:val="256" w:hRule="atLeast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Wood 7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</w:tr>
      <w:tr>
        <w:trPr>
          <w:trHeight w:val="23" w:hRule="atLeast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Iron 2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</w:tr>
      <w:tr>
        <w:trPr>
          <w:trHeight w:val="23" w:hRule="atLeast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Iron 3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</w:tr>
      <w:tr>
        <w:trPr>
          <w:trHeight w:val="23" w:hRule="atLeast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Iron 4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</w:tr>
      <w:tr>
        <w:trPr>
          <w:trHeight w:val="23" w:hRule="atLeast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Iron 5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</w:tr>
      <w:tr>
        <w:trPr>
          <w:trHeight w:val="23" w:hRule="atLeast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Iron 6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</w:tr>
      <w:tr>
        <w:trPr>
          <w:trHeight w:val="23" w:hRule="atLeast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Iron 7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</w:tr>
      <w:tr>
        <w:trPr>
          <w:trHeight w:val="23" w:hRule="atLeast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Iron 8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</w:tr>
      <w:tr>
        <w:trPr>
          <w:trHeight w:val="23" w:hRule="atLeast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Iron 9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</w:tr>
      <w:tr>
        <w:trPr>
          <w:trHeight w:val="23" w:hRule="atLeast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Wedge P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</w:tr>
      <w:tr>
        <w:trPr>
          <w:trHeight w:val="23" w:hRule="atLeast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Wedge G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</w:tr>
      <w:tr>
        <w:trPr>
          <w:trHeight w:val="23" w:hRule="atLeast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Wedge A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</w:tr>
      <w:tr>
        <w:trPr>
          <w:trHeight w:val="23" w:hRule="atLeast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Wedge S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</w:tr>
      <w:tr>
        <w:trPr>
          <w:trHeight w:val="23" w:hRule="atLeast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Putter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</w:tr>
      <w:tr>
        <w:trPr>
          <w:trHeight w:val="23" w:hRule="atLeast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기타</w:t>
            </w:r>
            <w:r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클럽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</w:tr>
      <w:tr>
        <w:trPr>
          <w:trHeight w:val="23" w:hRule="atLeast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클럽</w:t>
            </w:r>
            <w:r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 xml:space="preserve"> 개</w:t>
            </w:r>
            <w:r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수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총    개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</w:tr>
      <w:tr>
        <w:trPr>
          <w:trHeight w:val="23" w:hRule="atLeast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사용</w:t>
            </w:r>
            <w:r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볼</w:t>
            </w:r>
            <w:r>
              <w:rPr>
                <w:lang w:eastAsia="ko-KR"/>
                <w:rFonts w:ascii="굴림" w:eastAsia="굴림" w:hAnsi="굴림" w:cs="굴림"/>
                <w:b/>
                <w:bCs/>
                <w:color w:val="808080"/>
                <w:sz w:val="16"/>
                <w:szCs w:val="16"/>
                <w:rtl w:val="off"/>
              </w:rPr>
              <w:t>(필수입력)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90" w:type="dxa"/>
              <w:left w:w="102" w:type="dxa"/>
              <w:bottom w:w="90" w:type="dxa"/>
              <w:right w:w="102" w:type="dxa"/>
            </w:tcMar>
            <w:vAlign w:val="center"/>
          </w:tcPr>
          <w:p>
            <w:pPr>
              <w:pStyle w:val="a8"/>
              <w:wordWrap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</w:tr>
    </w:tbl>
    <w:p>
      <w:pPr>
        <w:pStyle w:val="a8"/>
        <w:jc w:val="center"/>
        <w:spacing w:line="240" w:lineRule="auto"/>
        <w:rPr>
          <w:rFonts w:ascii="굴림" w:eastAsia="굴림" w:hAnsi="굴림" w:cs="맑은 고딕"/>
          <w:b/>
          <w:bCs/>
          <w:sz w:val="19"/>
          <w:szCs w:val="19"/>
        </w:rPr>
      </w:pPr>
    </w:p>
    <w:p>
      <w:pPr>
        <w:pStyle w:val="a8"/>
        <w:jc w:val="left"/>
        <w:spacing w:line="312" w:lineRule="auto"/>
        <w:rPr>
          <w:rFonts w:eastAsia="굴림" w:hAnsi="굴림" w:cs="굴림"/>
          <w:color w:val="FF0000"/>
          <w:kern w:val="0"/>
        </w:rPr>
      </w:pPr>
      <w:r>
        <w:rPr>
          <w:rFonts w:ascii="굴림" w:eastAsia="굴림" w:hAnsi="굴림" w:cs="맑은 고딕"/>
          <w:b/>
          <w:bCs/>
          <w:sz w:val="19"/>
          <w:szCs w:val="19"/>
        </w:rPr>
        <w:t>■ 거리측정기 사용자</w:t>
      </w:r>
      <w:r>
        <w:rPr>
          <w:rFonts w:ascii="굴림" w:eastAsia="굴림" w:hAnsi="굴림" w:cs="맑은 고딕" w:hint="eastAsia"/>
          <w:b/>
          <w:bCs/>
          <w:sz w:val="19"/>
          <w:szCs w:val="19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FF0000"/>
          <w:sz w:val="22"/>
          <w:szCs w:val="22"/>
          <w:kern w:val="0"/>
        </w:rPr>
        <w:t>(고도측정 보유 모델 불가, on/off기능있어도 사용</w:t>
      </w:r>
      <w:r>
        <w:rPr>
          <w:rFonts w:ascii="맑은 고딕" w:eastAsia="맑은 고딕" w:hAnsi="맑은 고딕" w:cs="굴림" w:hint="eastAsia"/>
          <w:b/>
          <w:bCs/>
          <w:color w:val="FF0000"/>
          <w:sz w:val="22"/>
          <w:szCs w:val="22"/>
          <w:kern w:val="0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FF0000"/>
          <w:sz w:val="22"/>
          <w:szCs w:val="22"/>
          <w:kern w:val="0"/>
        </w:rPr>
        <w:t>불가, 테이프</w:t>
      </w:r>
      <w:r>
        <w:rPr>
          <w:rFonts w:ascii="맑은 고딕" w:eastAsia="맑은 고딕" w:hAnsi="맑은 고딕" w:cs="굴림" w:hint="eastAsia"/>
          <w:b/>
          <w:bCs/>
          <w:color w:val="FF0000"/>
          <w:sz w:val="22"/>
          <w:szCs w:val="22"/>
          <w:kern w:val="0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FF0000"/>
          <w:sz w:val="22"/>
          <w:szCs w:val="22"/>
          <w:kern w:val="0"/>
        </w:rPr>
        <w:t>부착X)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513"/>
        <w:gridCol w:w="1513"/>
        <w:gridCol w:w="1727"/>
        <w:gridCol w:w="1728"/>
        <w:gridCol w:w="3260"/>
      </w:tblGrid>
      <w:tr>
        <w:trPr>
          <w:trHeight w:val="411" w:hRule="atLeast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ind w:left="66" w:hanging="66"/>
              <w:wordWrap/>
              <w:jc w:val="center"/>
              <w:spacing w:line="240" w:lineRule="auto"/>
              <w:rPr>
                <w:rFonts w:ascii="굴림" w:eastAsia="굴림" w:hAnsi="굴림" w:cs="맑은 고딕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맑은 고딕" w:hint="eastAsia"/>
                <w:b/>
                <w:bCs/>
                <w:sz w:val="18"/>
                <w:szCs w:val="18"/>
              </w:rPr>
              <w:t>브랜드명</w:t>
            </w:r>
          </w:p>
        </w:tc>
        <w:tc>
          <w:tcPr>
            <w:tcW w:w="1513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ind w:left="66" w:hanging="66"/>
              <w:wordWrap/>
              <w:jc w:val="center"/>
              <w:spacing w:line="240" w:lineRule="auto"/>
              <w:rPr>
                <w:rFonts w:ascii="굴림" w:eastAsia="굴림" w:hAnsi="굴림" w:cs="맑은 고딕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맑은 고딕" w:hint="eastAsia"/>
                <w:b/>
                <w:bCs/>
                <w:sz w:val="18"/>
                <w:szCs w:val="18"/>
              </w:rPr>
              <w:t>모델명</w:t>
            </w:r>
          </w:p>
        </w:tc>
        <w:tc>
          <w:tcPr>
            <w:tcW w:w="1727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jc w:val="center"/>
              <w:spacing w:line="240" w:lineRule="auto"/>
              <w:rPr>
                <w:rFonts w:ascii="굴림" w:eastAsia="굴림" w:hAnsi="굴림" w:cs="맑은 고딕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맑은 고딕"/>
                <w:b/>
                <w:bCs/>
                <w:sz w:val="18"/>
                <w:szCs w:val="18"/>
              </w:rPr>
              <w:t>고도(slope)</w:t>
            </w:r>
          </w:p>
          <w:p>
            <w:pPr>
              <w:pStyle w:val="a8"/>
              <w:jc w:val="center"/>
              <w:spacing w:line="240" w:lineRule="auto"/>
              <w:rPr>
                <w:rFonts w:ascii="굴림" w:eastAsia="굴림" w:hAnsi="굴림" w:cs="맑은 고딕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맑은 고딕" w:hint="eastAsia"/>
                <w:b/>
                <w:bCs/>
                <w:sz w:val="18"/>
                <w:szCs w:val="18"/>
              </w:rPr>
              <w:t>기능 없음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ind w:left="66" w:hanging="66"/>
              <w:jc w:val="center"/>
              <w:spacing w:line="240" w:lineRule="auto"/>
              <w:rPr>
                <w:rFonts w:ascii="굴림" w:eastAsia="굴림" w:hAnsi="굴림" w:cs="맑은 고딕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맑은 고딕" w:hint="eastAsia"/>
                <w:b/>
                <w:bCs/>
                <w:sz w:val="18"/>
                <w:szCs w:val="18"/>
              </w:rPr>
              <w:t>거리측정기</w:t>
            </w:r>
          </w:p>
          <w:p>
            <w:pPr>
              <w:pStyle w:val="a8"/>
              <w:ind w:left="66" w:hanging="66"/>
              <w:jc w:val="center"/>
              <w:spacing w:line="240" w:lineRule="auto"/>
              <w:rPr>
                <w:rFonts w:ascii="굴림" w:eastAsia="굴림" w:hAnsi="굴림" w:cs="맑은 고딕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맑은 고딕" w:hint="eastAsia"/>
                <w:b/>
                <w:bCs/>
                <w:sz w:val="18"/>
                <w:szCs w:val="18"/>
              </w:rPr>
              <w:t>사용X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ind w:left="66" w:hanging="66"/>
              <w:wordWrap/>
              <w:jc w:val="center"/>
              <w:spacing w:line="240" w:lineRule="auto"/>
              <w:rPr>
                <w:rFonts w:ascii="굴림" w:eastAsia="굴림" w:hAnsi="굴림" w:cs="맑은 고딕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맑은 고딕"/>
                <w:b/>
                <w:bCs/>
                <w:sz w:val="18"/>
                <w:szCs w:val="18"/>
              </w:rPr>
              <w:t>기타</w:t>
            </w:r>
          </w:p>
        </w:tc>
      </w:tr>
      <w:tr>
        <w:trPr>
          <w:trHeight w:val="307" w:hRule="atLeast"/>
        </w:trPr>
        <w:tc>
          <w:tcPr>
            <w:tcW w:w="15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ind w:left="66" w:hanging="66"/>
              <w:wordWrap/>
              <w:jc w:val="center"/>
              <w:spacing w:line="240" w:lineRule="auto"/>
              <w:rPr>
                <w:rFonts w:ascii="굴림" w:eastAsia="굴림" w:hAnsi="굴림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ind w:left="66" w:hanging="66"/>
              <w:wordWrap/>
              <w:jc w:val="center"/>
              <w:spacing w:line="240" w:lineRule="auto"/>
              <w:rPr>
                <w:rFonts w:ascii="굴림" w:eastAsia="굴림" w:hAnsi="굴림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ind w:left="66" w:hanging="66"/>
              <w:wordWrap/>
              <w:jc w:val="center"/>
              <w:spacing w:line="240" w:lineRule="auto"/>
              <w:rPr>
                <w:rFonts w:ascii="굴림" w:eastAsia="굴림" w:hAnsi="굴림" w:cs="맑은 고딕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pStyle w:val="12"/>
              <w:ind w:left="66" w:hanging="66"/>
              <w:wordWrap/>
              <w:jc w:val="center"/>
              <w:spacing w:line="240" w:lineRule="auto"/>
            </w:pPr>
            <w:r>
              <w:rPr>
                <w:rFonts w:ascii="굴림" w:hAnsi="맑은 고딕" w:hint="eastAsia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ind w:left="66" w:hanging="66"/>
              <w:wordWrap/>
              <w:jc w:val="center"/>
              <w:spacing w:line="240" w:lineRule="auto"/>
              <w:rPr>
                <w:rFonts w:ascii="굴림" w:eastAsia="굴림" w:hAnsi="굴림" w:cs="맑은 고딕"/>
                <w:b/>
                <w:bCs/>
                <w:sz w:val="18"/>
                <w:szCs w:val="18"/>
              </w:rPr>
            </w:pPr>
          </w:p>
        </w:tc>
      </w:tr>
    </w:tbl>
    <w:p>
      <w:pPr>
        <w:jc w:val="center"/>
        <w:rPr>
          <w:sz w:val="2"/>
        </w:rPr>
      </w:pPr>
    </w:p>
    <w:p>
      <w:pPr>
        <w:pStyle w:val="12"/>
        <w:ind w:left="66" w:hanging="66"/>
        <w:wordWrap/>
        <w:jc w:val="right"/>
        <w:spacing w:line="240" w:lineRule="auto"/>
      </w:pPr>
      <w:r>
        <w:rPr>
          <w:rFonts w:ascii="맑은 고딕" w:eastAsia="맑은 고딕" w:hAnsi="맑은 고딕" w:hint="eastAsia"/>
          <w:b/>
          <w:bCs/>
          <w:sz w:val="18"/>
          <w:szCs w:val="18"/>
          <w:kern w:val="0"/>
          <w:spacing w:val="-20"/>
        </w:rPr>
        <w:t>* 거리측정기 사용시 slope 기능 없음 체크</w:t>
      </w:r>
      <w:r>
        <w:rPr>
          <w:rFonts w:ascii="맑은 고딕" w:eastAsia="맑은 고딕" w:hAnsi="맑은 고딕" w:hint="eastAsia"/>
          <w:b/>
          <w:bCs/>
          <w:sz w:val="18"/>
          <w:szCs w:val="18"/>
          <w:kern w:val="0"/>
          <w:spacing w:val="-20"/>
        </w:rPr>
        <w:t>(</w:t>
      </w:r>
      <w:r>
        <w:rPr>
          <w:rFonts w:ascii="굴림" w:hAnsi="맑은 고딕" w:hint="eastAsia"/>
          <w:b/>
          <w:bCs/>
          <w:sz w:val="18"/>
          <w:szCs w:val="18"/>
        </w:rPr>
        <w:t>√</w:t>
      </w:r>
      <w:r>
        <w:rPr>
          <w:rFonts w:ascii="맑은 고딕" w:eastAsia="맑은 고딕" w:hAnsi="맑은 고딕"/>
          <w:b/>
          <w:bCs/>
          <w:sz w:val="18"/>
          <w:szCs w:val="18"/>
          <w:kern w:val="0"/>
          <w:spacing w:val="-20"/>
        </w:rPr>
        <w:t>)</w:t>
      </w:r>
      <w:r>
        <w:rPr>
          <w:rFonts w:ascii="맑은 고딕" w:eastAsia="맑은 고딕" w:hAnsi="맑은 고딕" w:hint="eastAsia"/>
          <w:b/>
          <w:bCs/>
          <w:sz w:val="18"/>
          <w:szCs w:val="18"/>
          <w:kern w:val="0"/>
          <w:spacing w:val="-20"/>
        </w:rPr>
        <w:t xml:space="preserve"> /</w:t>
      </w:r>
      <w:r>
        <w:rPr>
          <w:rFonts w:ascii="맑은 고딕" w:eastAsia="맑은 고딕" w:hAnsi="맑은 고딕" w:hint="eastAsia"/>
          <w:b/>
          <w:bCs/>
          <w:sz w:val="18"/>
          <w:szCs w:val="18"/>
          <w:kern w:val="0"/>
          <w:spacing w:val="-20"/>
        </w:rPr>
        <w:t xml:space="preserve"> 사용하지 않는 경우 사용X 에 체크</w:t>
      </w:r>
      <w:r>
        <w:rPr>
          <w:rFonts w:ascii="맑은 고딕" w:eastAsia="맑은 고딕" w:hAnsi="맑은 고딕" w:hint="eastAsia"/>
          <w:b/>
          <w:bCs/>
          <w:sz w:val="18"/>
          <w:szCs w:val="18"/>
          <w:kern w:val="0"/>
          <w:spacing w:val="-20"/>
        </w:rPr>
        <w:t>(</w:t>
      </w:r>
      <w:r>
        <w:rPr>
          <w:rFonts w:ascii="굴림" w:hAnsi="맑은 고딕" w:hint="eastAsia"/>
          <w:b/>
          <w:bCs/>
          <w:sz w:val="18"/>
          <w:szCs w:val="18"/>
        </w:rPr>
        <w:t>√</w:t>
      </w:r>
      <w:r>
        <w:rPr>
          <w:rFonts w:ascii="맑은 고딕" w:eastAsia="맑은 고딕" w:hAnsi="맑은 고딕"/>
          <w:b/>
          <w:bCs/>
          <w:sz w:val="18"/>
          <w:szCs w:val="18"/>
          <w:kern w:val="0"/>
          <w:spacing w:val="-20"/>
        </w:rPr>
        <w:t>)</w:t>
      </w:r>
      <w:r>
        <w:rPr>
          <w:rFonts w:ascii="맑은 고딕" w:eastAsia="맑은 고딕" w:hAnsi="맑은 고딕" w:hint="eastAsia"/>
          <w:b/>
          <w:bCs/>
          <w:sz w:val="18"/>
          <w:szCs w:val="18"/>
          <w:kern w:val="0"/>
          <w:spacing w:val="-20"/>
        </w:rPr>
        <w:t xml:space="preserve"> 바랍니다.</w:t>
      </w:r>
    </w:p>
    <w:p>
      <w:pPr>
        <w:pStyle w:val="a8"/>
        <w:jc w:val="center"/>
        <w:spacing w:line="240" w:lineRule="auto"/>
        <w:rPr>
          <w:rFonts w:ascii="맑은 고딕" w:eastAsia="맑은 고딕" w:cs="맑은 고딕"/>
          <w:b/>
          <w:bCs/>
          <w:sz w:val="2"/>
          <w:szCs w:val="2"/>
          <w:spacing w:val="-12"/>
        </w:rPr>
      </w:pPr>
    </w:p>
    <w:p>
      <w:pPr>
        <w:pStyle w:val="a8"/>
        <w:jc w:val="center"/>
        <w:spacing w:line="240" w:lineRule="auto"/>
        <w:rPr>
          <w:rFonts w:ascii="맑은 고딕" w:eastAsia="맑은 고딕" w:cs="맑은 고딕"/>
          <w:sz w:val="19"/>
          <w:szCs w:val="19"/>
          <w:spacing w:val="-12"/>
        </w:rPr>
      </w:pPr>
      <w:r>
        <w:rPr>
          <w:rFonts w:ascii="맑은 고딕" w:eastAsia="맑은 고딕" w:cs="맑은 고딕"/>
          <w:b/>
          <w:bCs/>
          <w:sz w:val="19"/>
          <w:szCs w:val="19"/>
          <w:spacing w:val="-12"/>
        </w:rPr>
        <w:t>상기 기록사항이 틀림없으며 만약 다를 경우에 발생한 모든 문제에 있어 이의 제기를 하지 않을 것을 서약합니다.</w:t>
      </w:r>
    </w:p>
    <w:p>
      <w:pPr>
        <w:pStyle w:val="a8"/>
        <w:wordWrap/>
        <w:jc w:val="right"/>
        <w:spacing w:line="240" w:lineRule="auto"/>
        <w:rPr>
          <w:rFonts w:ascii="맑은 고딕" w:eastAsia="맑은 고딕" w:cs="맑은 고딕"/>
          <w:sz w:val="26"/>
          <w:szCs w:val="26"/>
          <w:spacing w:val="-13"/>
        </w:rPr>
      </w:pPr>
      <w:r>
        <w:rPr>
          <w:noProof/>
        </w:rPr>
        <w:drawing>
          <wp:anchor distT="0" distB="0" distL="114300" distR="114300" behindDoc="0" locked="0" layoutInCell="1" simplePos="0" relativeHeight="251655168" allowOverlap="0" hidden="0">
            <wp:simplePos x="0" y="0"/>
            <wp:positionH relativeFrom="column">
              <wp:posOffset>-43815</wp:posOffset>
            </wp:positionH>
            <wp:positionV relativeFrom="paragraph">
              <wp:posOffset>216535</wp:posOffset>
            </wp:positionV>
            <wp:extent cx="1405890" cy="250825"/>
            <wp:effectExtent l="0" t="0" r="0" b="0"/>
            <wp:wrapTopAndBottom/>
            <wp:docPr id="1025" name="shape1025" hidden="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25082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맑은 고딕" w:eastAsia="맑은 고딕" w:cs="맑은 고딕"/>
          <w:sz w:val="19"/>
          <w:szCs w:val="19"/>
          <w:spacing w:val="-13"/>
        </w:rPr>
        <w:t>202</w:t>
      </w:r>
      <w:r>
        <w:rPr>
          <w:rFonts w:ascii="맑은 고딕" w:eastAsia="맑은 고딕" w:cs="맑은 고딕"/>
          <w:sz w:val="19"/>
          <w:szCs w:val="19"/>
          <w:spacing w:val="-13"/>
        </w:rPr>
        <w:t>4</w:t>
      </w:r>
      <w:r>
        <w:rPr>
          <w:rFonts w:ascii="맑은 고딕" w:eastAsia="맑은 고딕" w:cs="맑은 고딕"/>
          <w:sz w:val="19"/>
          <w:szCs w:val="19"/>
          <w:spacing w:val="-13"/>
        </w:rPr>
        <w:t>년 00</w:t>
      </w:r>
      <w:r>
        <w:rPr>
          <w:rFonts w:ascii="맑은 고딕" w:eastAsia="맑은 고딕" w:cs="맑은 고딕"/>
          <w:sz w:val="19"/>
          <w:szCs w:val="19"/>
          <w:spacing w:val="-13"/>
        </w:rPr>
        <w:t>월  00</w:t>
      </w:r>
      <w:r>
        <w:rPr>
          <w:rFonts w:ascii="맑은 고딕" w:eastAsia="맑은 고딕" w:cs="맑은 고딕"/>
          <w:sz w:val="19"/>
          <w:szCs w:val="19"/>
          <w:spacing w:val="-13"/>
        </w:rPr>
        <w:t>일           참가자         (서명)</w:t>
      </w:r>
    </w:p>
    <w:p>
      <w:pPr>
        <w:wordWrap/>
        <w:spacing w:line="384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bookmarkStart w:id="1" w:name="_Hlk68867495"/>
      <w:r>
        <w:rPr>
          <w:rFonts w:ascii="맑은 고딕" w:eastAsia="맑은 고딕" w:hAnsi="맑은 고딕" w:cs="굴림" w:hint="eastAsia"/>
          <w:b/>
          <w:bCs/>
          <w:color w:val="000000"/>
          <w:sz w:val="22"/>
          <w:kern w:val="0"/>
          <w:u w:val="single" w:color="000000"/>
          <w:spacing w:val="-20"/>
        </w:rPr>
        <w:t>한페이지로 작성 해주시고 예시는 작성후 삭제바랍니다. ↓↓↓↓</w:t>
      </w:r>
    </w:p>
    <w:p>
      <w:pPr>
        <w:wordWrap/>
        <w:spacing w:line="384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FF0000"/>
          <w:sz w:val="22"/>
          <w:kern w:val="0"/>
          <w:spacing w:val="-20"/>
        </w:rPr>
        <w:t>※ 거리측정기 관련 안내</w:t>
      </w:r>
    </w:p>
    <w:p>
      <w:pPr>
        <w:wordWrap/>
        <w:spacing w:line="384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FF0000"/>
          <w:sz w:val="22"/>
          <w:kern w:val="0"/>
          <w:spacing w:val="-20"/>
        </w:rPr>
        <w:t>▷거리 측정기는 직선거리를 측정할 수 있는 것만 사용 가능</w:t>
      </w:r>
    </w:p>
    <w:p>
      <w:pPr>
        <w:wordWrap/>
        <w:spacing w:line="384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FF0000"/>
          <w:sz w:val="22"/>
          <w:kern w:val="0"/>
          <w:spacing w:val="-20"/>
        </w:rPr>
        <w:t>▷경사각의 계산이 되는 자동 보정 기능이 있는 제품 사용 불가</w:t>
      </w:r>
    </w:p>
    <w:p>
      <w:pPr>
        <w:wordWrap/>
        <w:spacing w:line="384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FF0000"/>
          <w:sz w:val="22"/>
          <w:kern w:val="0"/>
          <w:spacing w:val="-20"/>
        </w:rPr>
        <w:t>▷on-off 기능이 있는 경우 사용 불가</w:t>
      </w:r>
    </w:p>
    <w:p>
      <w:pPr>
        <w:wordWrap/>
        <w:spacing w:line="384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FF0000"/>
          <w:sz w:val="22"/>
          <w:kern w:val="0"/>
          <w:spacing w:val="-20"/>
        </w:rPr>
        <w:t xml:space="preserve">▷시계형, </w:t>
      </w:r>
      <w:r>
        <w:rPr>
          <w:lang w:eastAsia="ko-KR"/>
          <w:rFonts w:ascii="맑은 고딕" w:eastAsia="맑은 고딕" w:hAnsi="맑은 고딕" w:cs="굴림" w:hint="eastAsia"/>
          <w:b/>
          <w:bCs/>
          <w:color w:val="FF0000"/>
          <w:sz w:val="22"/>
          <w:kern w:val="0"/>
          <w:spacing w:val="-20"/>
          <w:rtl w:val="off"/>
        </w:rPr>
        <w:t xml:space="preserve">음성형 </w:t>
      </w:r>
      <w:r>
        <w:rPr>
          <w:rFonts w:ascii="맑은 고딕" w:eastAsia="맑은 고딕" w:hAnsi="맑은 고딕" w:cs="굴림" w:hint="eastAsia"/>
          <w:b/>
          <w:bCs/>
          <w:color w:val="FF0000"/>
          <w:sz w:val="22"/>
          <w:kern w:val="0"/>
          <w:spacing w:val="-20"/>
        </w:rPr>
        <w:t>슬로프기능 사용 불가</w:t>
      </w:r>
    </w:p>
    <w:p>
      <w:pPr>
        <w:wordWrap/>
        <w:spacing w:line="384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FF0000"/>
          <w:sz w:val="22"/>
          <w:kern w:val="0"/>
          <w:spacing w:val="-20"/>
        </w:rPr>
        <w:t xml:space="preserve">※ </w:t>
      </w:r>
      <w:r>
        <w:rPr>
          <w:lang w:eastAsia="ko-KR"/>
          <w:rFonts w:ascii="맑은 고딕" w:eastAsia="맑은 고딕" w:hAnsi="맑은 고딕" w:cs="굴림" w:hint="eastAsia"/>
          <w:b/>
          <w:bCs/>
          <w:color w:val="FF0000"/>
          <w:sz w:val="22"/>
          <w:kern w:val="0"/>
          <w:spacing w:val="-20"/>
          <w:rtl w:val="off"/>
        </w:rPr>
        <w:t>실기테스트</w:t>
      </w:r>
      <w:r>
        <w:rPr>
          <w:rFonts w:ascii="맑은 고딕" w:eastAsia="맑은 고딕" w:hAnsi="맑은 고딕" w:cs="굴림" w:hint="eastAsia"/>
          <w:b/>
          <w:bCs/>
          <w:color w:val="FF0000"/>
          <w:sz w:val="22"/>
          <w:kern w:val="0"/>
          <w:spacing w:val="-20"/>
        </w:rPr>
        <w:t xml:space="preserve"> 사용클럽은 USGA와 R&amp;A가 인정하는 공인클럽만 사용하여야 하며, 사용가능한 클럽인지 확인 후 클럽제출 해주시기 바랍니다. </w:t>
      </w:r>
      <w:r>
        <w:rPr>
          <w:rFonts w:ascii="맑은 고딕" w:eastAsia="맑은 고딕" w:hAnsi="맑은 고딕" w:cs="굴림" w:hint="eastAsia"/>
          <w:b/>
          <w:bCs/>
          <w:color w:val="FF0000"/>
          <w:sz w:val="20"/>
          <w:szCs w:val="20"/>
          <w:kern w:val="0"/>
          <w:spacing w:val="-20"/>
        </w:rPr>
        <w:t>(사용클럽은 반드시 사전에 위원회의 확인을 거쳐 사용승인을 받아야 함.)</w:t>
      </w:r>
    </w:p>
    <w:p>
      <w:pPr>
        <w:wordWrap/>
        <w:textAlignment w:val="baseline"/>
        <w:rPr>
          <w:rFonts w:ascii="맑은 고딕" w:eastAsia="맑은 고딕" w:hAnsi="맑은 고딕" w:cs="굴림"/>
          <w:b/>
          <w:bCs/>
          <w:color w:val="000000"/>
          <w:sz w:val="22"/>
          <w:kern w:val="0"/>
          <w:u w:val="single" w:color="000000"/>
          <w:spacing w:val="-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22"/>
          <w:kern w:val="0"/>
          <w:u w:val="single" w:color="000000"/>
          <w:spacing w:val="-20"/>
        </w:rPr>
        <w:t>클럽리스트 작성후 → 파일 이름 예시)　</w:t>
      </w:r>
      <w:r>
        <w:rPr>
          <w:lang w:eastAsia="ko-KR"/>
          <w:rFonts w:ascii="맑은 고딕" w:eastAsia="맑은 고딕" w:hAnsi="맑은 고딕" w:cs="굴림" w:hint="eastAsia"/>
          <w:b/>
          <w:bCs/>
          <w:color w:val="000000"/>
          <w:sz w:val="22"/>
          <w:kern w:val="0"/>
          <w:u w:val="single" w:color="000000"/>
          <w:spacing w:val="-20"/>
          <w:rtl w:val="off"/>
        </w:rPr>
        <w:t>동촌1</w:t>
      </w:r>
      <w:r>
        <w:rPr>
          <w:rFonts w:ascii="맑은 고딕" w:eastAsia="맑은 고딕" w:hAnsi="맑은 고딕" w:cs="굴림" w:hint="eastAsia"/>
          <w:b/>
          <w:bCs/>
          <w:color w:val="000000"/>
          <w:sz w:val="22"/>
          <w:kern w:val="0"/>
          <w:u w:val="single" w:color="000000"/>
          <w:spacing w:val="-20"/>
        </w:rPr>
        <w:t xml:space="preserve">차 홍길동 010-1234-1234 </w:t>
      </w:r>
    </w:p>
    <w:p>
      <w:pPr>
        <w:wordWrap/>
        <w:spacing w:line="312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22"/>
          <w:kern w:val="0"/>
          <w:spacing w:val="-20"/>
        </w:rPr>
        <w:t xml:space="preserve">제출메일: </w:t>
      </w:r>
      <w:r>
        <w:rPr>
          <w:rFonts w:ascii="맑은 고딕" w:eastAsia="맑은 고딕" w:hAnsi="맑은 고딕" w:cs="굴림" w:hint="eastAsia"/>
          <w:b/>
          <w:bCs/>
          <w:color w:val="000000"/>
          <w:sz w:val="22"/>
          <w:kern w:val="0"/>
        </w:rPr>
        <w:t>usgtf-korea@naver.com</w:t>
      </w:r>
    </w:p>
    <w:p>
      <w:pPr>
        <w:wordWrap/>
        <w:spacing w:line="384" w:lineRule="auto"/>
        <w:textAlignment w:val="baseline"/>
        <w:rPr>
          <w:rFonts w:ascii="함초롬바탕" w:eastAsia="굴림" w:hAnsi="굴림" w:cs="굴림"/>
          <w:b/>
          <w:bCs/>
          <w:color w:val="000000"/>
          <w:sz w:val="22"/>
          <w:kern w:val="0"/>
          <w:spacing w:val="-20"/>
        </w:rPr>
      </w:pPr>
      <w:r>
        <w:rPr>
          <w:rFonts w:ascii="함초롬바탕" w:eastAsia="굴림" w:hAnsi="굴림" w:cs="굴림"/>
          <w:b/>
          <w:bCs/>
          <w:noProof/>
          <w:color w:val="000000"/>
          <w:sz w:val="22"/>
          <w:kern w:val="0"/>
          <w:spacing w:val="-20"/>
        </w:rPr>
        <w:drawing>
          <wp:anchor distT="0" distB="0" distL="114300" distR="114300" behindDoc="0" locked="0" layoutInCell="1" simplePos="0" relativeHeight="251659264" allowOverlap="1" hidden="0">
            <wp:simplePos x="0" y="0"/>
            <wp:positionH relativeFrom="column">
              <wp:posOffset>546100</wp:posOffset>
            </wp:positionH>
            <wp:positionV relativeFrom="line">
              <wp:posOffset>77470</wp:posOffset>
            </wp:positionV>
            <wp:extent cx="5023485" cy="5494655"/>
            <wp:effectExtent l="0" t="0" r="0" b="0"/>
            <wp:wrapNone/>
            <wp:docPr id="1026" name="shape1026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4" t="6166" r="6050" b="5927"/>
                    <a:stretch>
                      <a:fillRect/>
                    </a:stretch>
                  </pic:blipFill>
                  <pic:spPr>
                    <a:xfrm>
                      <a:off x="0" y="0"/>
                      <a:ext cx="5023485" cy="5494655"/>
                    </a:xfrm>
                    <a:prstGeom prst="rect"/>
                    <a:noFill/>
                  </pic:spPr>
                </pic:pic>
              </a:graphicData>
            </a:graphic>
          </wp:anchor>
        </w:drawing>
      </w:r>
    </w:p>
    <w:p>
      <w:pPr>
        <w:pStyle w:val="a8"/>
        <w:wordWrap/>
        <w:jc w:val="left"/>
        <w:rPr>
          <w:rFonts w:ascii="맑은 고딕" w:eastAsia="맑은 고딕" w:cs="맑은 고딕"/>
          <w:b/>
          <w:bCs/>
          <w:sz w:val="26"/>
          <w:szCs w:val="26"/>
          <w:spacing w:val="-13"/>
        </w:rPr>
      </w:pPr>
      <w:bookmarkEnd w:id="1"/>
    </w:p>
    <w:sectPr>
      <w:pgSz w:w="11905" w:h="16837"/>
      <w:pgMar w:top="1531" w:right="1134" w:bottom="1361" w:left="1134" w:header="851" w:footer="851" w:gutter="0"/>
      <w:cols w:space="720"/>
      <w:docGrid w:linePitch="360"/>
      <w:endnotePr>
        <w:numFmt w:val="decimal"/>
      </w:endnotePr>
      <w:headerReference w:type="default" r:id="rId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Gulim"/>
    <w:charset w:val="00"/>
    <w:notTrueType w:val="false"/>
    <w:sig w:usb0="B00002AF" w:usb1="69D77CFB" w:usb2="00000030" w:usb3="00000001" w:csb0="4008009F" w:csb1="DFD70000"/>
  </w:font>
  <w:font w:name="맑은 고딕">
    <w:panose1 w:val="020B0503020000020004"/>
    <w:family w:val="Malgun Gothic"/>
    <w:charset w:val="00"/>
    <w:notTrueType w:val="false"/>
    <w:sig w:usb0="9000002F" w:usb1="29D77CFB" w:usb2="00000012" w:usb3="00000001" w:csb0="00080001" w:csb1="00000001"/>
  </w:font>
  <w:font w:name="함초롬바탕">
    <w:panose1 w:val="02030604000101010101"/>
    <w:family w:val="HCR Batang"/>
    <w:charset w:val="00"/>
    <w:notTrueType w:val="false"/>
    <w:sig w:usb0="F70006FF" w:usb1="19DFFFFF" w:usb2="001BFDD7" w:usb3="00000001" w:csb0="001F01FF" w:csb1="00000001"/>
  </w:font>
  <w:font w:name="Arial Unicode MS">
    <w:panose1 w:val="020B0604020202020204"/>
    <w:family w:val="Arial Unicode MS"/>
    <w:charset w:val="00"/>
    <w:notTrueType w:val="false"/>
    <w:sig w:usb0="7FFFFFFF" w:usb1="7FFFFFFF" w:usb2="0000003F" w:usb3="00000001" w:csb0="603F01FF" w:csb1="7FFFFFFF"/>
  </w:font>
  <w:font w:name="함초롬돋움">
    <w:panose1 w:val="020B0604000101010101"/>
    <w:family w:val="HCR Dotum"/>
    <w:charset w:val="00"/>
    <w:notTrueType w:val="false"/>
    <w:sig w:usb0="F70006FF" w:usb1="11DFFFFF" w:usb2="001BFDD7" w:usb3="00000001" w:csb0="001F007F" w:csb1="00000001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c"/>
      <w:jc w:val="center"/>
    </w:pPr>
    <w:r>
      <w:rPr>
        <w:noProof/>
      </w:rPr>
      <w:drawing>
        <wp:inline distT="0" distB="0" distL="0" distR="0">
          <wp:extent cx="1782699" cy="422020"/>
          <wp:effectExtent l="0" t="0" r="0" b="0"/>
          <wp:docPr id="2049" name="shape2049" hidden="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062"/>
                  <a:stretch>
                    <a:fillRect/>
                  </a:stretch>
                </pic:blipFill>
                <pic:spPr>
                  <a:xfrm>
                    <a:off x="0" y="0"/>
                    <a:ext cx="1782699" cy="422020"/>
                  </a:xfrm>
                  <a:prstGeom prst="rect"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numPicBullet w:numPicBulletId="0">
    <w:pict>
      <v:shapetype id="_x0000_t75" coordsize="21600, 21600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3073" type="#_x0000_t75" o:spt="75" style="width:50.25pt;height:50.25pt" o:bullet="t">
        <v:imagedata r:id="rId1" o:title=""/>
      </v:shape>
    </w:pict>
  </w:numPicBullet>
  <w:numPicBullet w:numPicBulletId="1">
    <w:pict>
      <v:shapetype id="_x0000_t75" coordsize="21600, 21600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3074" type="#_x0000_t75" o:spt="75" style="width:50.25pt;height:50.25pt" o:bullet="t">
        <v:imagedata r:id="rId2" o:title=""/>
      </v:shape>
    </w:pict>
  </w:numPicBullet>
  <w:abstractNum w:abstractNumId="0">
    <w:nsid w:val="66192302"/>
    <w:multiLevelType w:val="multilevel"/>
    <w:tmpl w:val="81ea53f4"/>
    <w:lvl w:ilvl="0">
      <w:start w:val="1"/>
      <w:lvlText w:val="%1."/>
      <w:lvlJc w:val="left"/>
      <w:pStyle w:val="10"/>
      <w:suff w:val="space"/>
      <w:pPr>
        <w:ind w:left="0" w:firstLine="0"/>
      </w:pPr>
    </w:lvl>
    <w:lvl w:ilvl="1">
      <w:start w:val="1"/>
      <w:numFmt w:val="ganada"/>
      <w:lvlText w:val="%2."/>
      <w:lvlJc w:val="left"/>
      <w:pStyle w:val="2"/>
      <w:suff w:val="space"/>
      <w:pPr>
        <w:ind w:left="0" w:firstLine="0"/>
      </w:pPr>
    </w:lvl>
    <w:lvl w:ilvl="2">
      <w:start w:val="1"/>
      <w:lvlText w:val="%3)"/>
      <w:lvlJc w:val="left"/>
      <w:pStyle w:val="3"/>
      <w:suff w:val="space"/>
      <w:pPr>
        <w:ind w:left="0" w:firstLine="0"/>
      </w:pPr>
    </w:lvl>
    <w:lvl w:ilvl="3">
      <w:start w:val="1"/>
      <w:numFmt w:val="ganada"/>
      <w:lvlText w:val="%4)"/>
      <w:lvlJc w:val="left"/>
      <w:pStyle w:val="4"/>
      <w:suff w:val="space"/>
      <w:pPr>
        <w:ind w:left="0" w:firstLine="0"/>
      </w:pPr>
    </w:lvl>
    <w:lvl w:ilvl="4">
      <w:start w:val="1"/>
      <w:lvlText w:val="(%5)"/>
      <w:lvlJc w:val="left"/>
      <w:pStyle w:val="5"/>
      <w:suff w:val="space"/>
      <w:pPr>
        <w:ind w:left="0" w:firstLine="0"/>
      </w:pPr>
    </w:lvl>
    <w:lvl w:ilvl="5">
      <w:start w:val="1"/>
      <w:numFmt w:val="ganada"/>
      <w:lvlText w:val="(%6)"/>
      <w:lvlJc w:val="left"/>
      <w:pStyle w:val="6"/>
      <w:suff w:val="space"/>
      <w:pPr>
        <w:ind w:left="0" w:firstLine="0"/>
      </w:pPr>
    </w:lvl>
    <w:lvl w:ilvl="6">
      <w:start w:val="1"/>
      <w:numFmt w:val="decimalEnclosedCircle"/>
      <w:lvlText w:val="%7"/>
      <w:lvlJc w:val="left"/>
      <w:pStyle w:val="7"/>
      <w:suff w:val="space"/>
      <w:pPr>
        <w:ind w:left="0" w:firstLine="0"/>
      </w:pPr>
    </w:lvl>
    <w:lvl w:ilvl="7">
      <w:lvlJc w:val="left"/>
    </w:lvl>
    <w:lvl w:ilvl="8">
      <w:lvlJc w:val="left"/>
    </w:lvl>
  </w:abstractNum>
  <w:abstractNum w:abstractNumId="1">
    <w:nsid w:val="83b6764"/>
    <w:multiLevelType w:val="multilevel"/>
    <w:tmpl w:val="44bc4eca"/>
    <w:lvl w:ilvl="0">
      <w:start w:val="1"/>
      <w:numFmt w:val="bullet"/>
      <w:lvlText w:val="●"/>
      <w:lvlPicBulletId w:val="0"/>
      <w:lvlJc w:val="left"/>
      <w:pStyle w:val="1"/>
      <w:suff w:val="space"/>
      <w:pPr>
        <w:ind w:left="0" w:firstLine="0"/>
      </w:pPr>
    </w:lvl>
    <w:lvl w:ilvl="1">
      <w:lvlJc w:val="left"/>
    </w:lvl>
    <w:lvl w:ilvl="2">
      <w:lvlJc w:val="left"/>
    </w:lvl>
    <w:lvl w:ilvl="3">
      <w:lvlJc w:val="left"/>
    </w:lvl>
    <w:lvl w:ilvl="4">
      <w:lvlJc w:val="left"/>
    </w:lvl>
    <w:lvl w:ilvl="5">
      <w:lvlJc w:val="left"/>
    </w:lvl>
    <w:lvl w:ilvl="6">
      <w:lvlJc w:val="left"/>
    </w:lvl>
    <w:lvl w:ilvl="7">
      <w:lvlJc w:val="left"/>
    </w:lvl>
    <w:lvl w:ilvl="8">
      <w:lvlJc w:val="left"/>
    </w:lvl>
  </w:abstractNum>
  <w:abstractNum w:abstractNumId="2">
    <w:nsid w:val="10c62d22"/>
    <w:multiLevelType w:val="multilevel"/>
    <w:tmpl w:val="7804bc0e"/>
    <w:lvl w:ilvl="0">
      <w:start w:val="1"/>
      <w:numFmt w:val="bullet"/>
      <w:lvlText w:val="●"/>
      <w:lvlPicBulletId w:val="1"/>
      <w:lvlJc w:val="left"/>
      <w:pStyle w:val="2-1"/>
      <w:suff w:val="space"/>
      <w:pPr>
        <w:ind w:left="0" w:firstLine="0"/>
      </w:pPr>
    </w:lvl>
    <w:lvl w:ilvl="1">
      <w:lvlJc w:val="left"/>
    </w:lvl>
    <w:lvl w:ilvl="2">
      <w:lvlJc w:val="left"/>
    </w:lvl>
    <w:lvl w:ilvl="3">
      <w:lvlJc w:val="left"/>
    </w:lvl>
    <w:lvl w:ilvl="4">
      <w:lvlJc w:val="left"/>
    </w:lvl>
    <w:lvl w:ilvl="5">
      <w:lvlJc w:val="left"/>
    </w:lvl>
    <w:lvl w:ilvl="6">
      <w:lvlJc w:val="left"/>
    </w:lvl>
    <w:lvl w:ilvl="7">
      <w:lvlJc w:val="left"/>
    </w:lvl>
    <w:lvl w:ilvl="8"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displayBackgroundShape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/>
    </w:pPrDefault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7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3" w:qFormat="1"/>
    <w:lsdException w:name="Closing" w:semiHidden="1" w:unhideWhenUsed="1"/>
    <w:lsdException w:name="Signature" w:semiHidden="1" w:unhideWhenUsed="1"/>
    <w:lsdException w:name="Default Paragraph Font" w:uiPriority="16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7" w:qFormat="1"/>
    <w:lsdException w:name="Emphasis" w:uiPriority="3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2" w:qFormat="1"/>
    <w:lsdException w:name="Table Theme" w:semiHidden="1" w:unhideWhenUsed="1"/>
    <w:lsdException w:name="Placeholder Text" w:uiPriority="89"/>
    <w:lsdException w:name="No Spacing" w:semiHidden="1"/>
    <w:lsdException w:name="Light Shading" w:uiPriority="1" w:qFormat="1"/>
    <w:lsdException w:name="Light List" w:uiPriority="96"/>
    <w:lsdException w:name="Light Grid" w:uiPriority="97"/>
    <w:lsdException w:name="Medium Shading 1" w:uiPriority="98"/>
    <w:lsdException w:name="Medium Shading 2" w:uiPriority="99"/>
    <w:lsdException w:name="Medium List 1" w:uiPriority="100"/>
    <w:lsdException w:name="Medium List 2" w:uiPriority="101"/>
    <w:lsdException w:name="Medium Grid 1" w:uiPriority="102"/>
    <w:lsdException w:name="Medium Grid 2" w:uiPriority="103"/>
    <w:lsdException w:name="Medium Grid 3" w:uiPriority="104"/>
    <w:lsdException w:name="Dark List" w:uiPriority="105"/>
    <w:lsdException w:name="Colorful Shading" w:uiPriority="112"/>
    <w:lsdException w:name="Colorful List" w:uiPriority="113"/>
    <w:lsdException w:name="Colorful Grid" w:uiPriority="114"/>
    <w:lsdException w:name="Light Shading Accent 1" w:uiPriority="115"/>
    <w:lsdException w:name="Light List Accent 1" w:uiPriority="96"/>
    <w:lsdException w:name="Light Grid Accent 1" w:uiPriority="97"/>
    <w:lsdException w:name="Medium Shading 1 Accent 1" w:uiPriority="98"/>
    <w:lsdException w:name="Medium Shading 2 Accent 1" w:uiPriority="99"/>
    <w:lsdException w:name="Medium List 1 Accent 1" w:uiPriority="100"/>
    <w:lsdException w:name="Revision" w:uiPriority="101"/>
    <w:lsdException w:name="Quote" w:uiPriority="52" w:qFormat="1"/>
    <w:lsdException w:name="Intense Quote" w:uiPriority="41" w:qFormat="1"/>
    <w:lsdException w:name="Medium List 2 Accent 1" w:uiPriority="48" w:qFormat="1"/>
    <w:lsdException w:name="Medium Grid 1 Accent 1" w:uiPriority="102"/>
    <w:lsdException w:name="Medium Grid 2 Accent 1" w:uiPriority="103"/>
    <w:lsdException w:name="Medium Grid 3 Accent 1" w:uiPriority="104"/>
    <w:lsdException w:name="Dark List Accent 1" w:uiPriority="105"/>
    <w:lsdException w:name="Colorful Shading Accent 1" w:uiPriority="112"/>
    <w:lsdException w:name="Colorful List Accent 1" w:uiPriority="113"/>
    <w:lsdException w:name="Colorful Grid Accent 1" w:uiPriority="114"/>
    <w:lsdException w:name="Light Shading Accent 2" w:uiPriority="115"/>
    <w:lsdException w:name="Light List Accent 2" w:uiPriority="96"/>
    <w:lsdException w:name="Light Grid Accent 2" w:uiPriority="97"/>
    <w:lsdException w:name="Medium Shading 1 Accent 2" w:uiPriority="98"/>
    <w:lsdException w:name="Medium Shading 2 Accent 2" w:uiPriority="99"/>
    <w:lsdException w:name="Medium List 1 Accent 2" w:uiPriority="100"/>
    <w:lsdException w:name="Medium List 2 Accent 2" w:uiPriority="101"/>
    <w:lsdException w:name="Medium Grid 1 Accent 2" w:uiPriority="102"/>
    <w:lsdException w:name="Medium Grid 2 Accent 2" w:uiPriority="103"/>
    <w:lsdException w:name="Medium Grid 3 Accent 2" w:uiPriority="104"/>
    <w:lsdException w:name="Dark List Accent 2" w:uiPriority="105"/>
    <w:lsdException w:name="Colorful Shading Accent 2" w:uiPriority="112"/>
    <w:lsdException w:name="Colorful List Accent 2" w:uiPriority="113"/>
    <w:lsdException w:name="Colorful Grid Accent 2" w:uiPriority="114"/>
    <w:lsdException w:name="Light Shading Accent 3" w:uiPriority="115"/>
    <w:lsdException w:name="Light List Accent 3" w:uiPriority="96"/>
    <w:lsdException w:name="Light Grid Accent 3" w:uiPriority="97"/>
    <w:lsdException w:name="Medium Shading 1 Accent 3" w:uiPriority="98"/>
    <w:lsdException w:name="Medium Shading 2 Accent 3" w:uiPriority="99"/>
    <w:lsdException w:name="Medium List 1 Accent 3" w:uiPriority="100"/>
    <w:lsdException w:name="Medium List 2 Accent 3" w:uiPriority="101"/>
    <w:lsdException w:name="Medium Grid 1 Accent 3" w:uiPriority="102"/>
    <w:lsdException w:name="Medium Grid 2 Accent 3" w:uiPriority="103"/>
    <w:lsdException w:name="Medium Grid 3 Accent 3" w:uiPriority="104"/>
    <w:lsdException w:name="Dark List Accent 3" w:uiPriority="105"/>
    <w:lsdException w:name="Colorful Shading Accent 3" w:uiPriority="112"/>
    <w:lsdException w:name="Colorful List Accent 3" w:uiPriority="113"/>
    <w:lsdException w:name="Colorful Grid Accent 3" w:uiPriority="114"/>
    <w:lsdException w:name="Light Shading Accent 4" w:uiPriority="115"/>
    <w:lsdException w:name="Light List Accent 4" w:uiPriority="96"/>
    <w:lsdException w:name="Light Grid Accent 4" w:uiPriority="97"/>
    <w:lsdException w:name="Medium Shading 1 Accent 4" w:uiPriority="98"/>
    <w:lsdException w:name="Medium Shading 2 Accent 4" w:uiPriority="99"/>
    <w:lsdException w:name="Medium List 1 Accent 4" w:uiPriority="100"/>
    <w:lsdException w:name="Medium List 2 Accent 4" w:uiPriority="101"/>
    <w:lsdException w:name="Medium Grid 1 Accent 4" w:uiPriority="102"/>
    <w:lsdException w:name="Medium Grid 2 Accent 4" w:uiPriority="103"/>
    <w:lsdException w:name="Medium Grid 3 Accent 4" w:uiPriority="104"/>
    <w:lsdException w:name="Dark List Accent 4" w:uiPriority="105"/>
    <w:lsdException w:name="Colorful Shading Accent 4" w:uiPriority="112"/>
    <w:lsdException w:name="Colorful List Accent 4" w:uiPriority="113"/>
    <w:lsdException w:name="Colorful Grid Accent 4" w:uiPriority="114"/>
    <w:lsdException w:name="Light Shading Accent 5" w:uiPriority="115"/>
    <w:lsdException w:name="Light List Accent 5" w:uiPriority="96"/>
    <w:lsdException w:name="Light Grid Accent 5" w:uiPriority="97"/>
    <w:lsdException w:name="Medium Shading 1 Accent 5" w:uiPriority="98"/>
    <w:lsdException w:name="Medium Shading 2 Accent 5" w:uiPriority="99"/>
    <w:lsdException w:name="Medium List 1 Accent 5" w:uiPriority="100"/>
    <w:lsdException w:name="Medium List 2 Accent 5" w:uiPriority="101"/>
    <w:lsdException w:name="Medium Grid 1 Accent 5" w:uiPriority="102"/>
    <w:lsdException w:name="Medium Grid 2 Accent 5" w:uiPriority="103"/>
    <w:lsdException w:name="Medium Grid 3 Accent 5" w:uiPriority="104"/>
    <w:lsdException w:name="Dark List Accent 5" w:uiPriority="105"/>
    <w:lsdException w:name="Colorful Shading Accent 5" w:uiPriority="112"/>
    <w:lsdException w:name="Colorful List Accent 5" w:uiPriority="113"/>
    <w:lsdException w:name="Colorful Grid Accent 5" w:uiPriority="114"/>
    <w:lsdException w:name="Light Shading Accent 6" w:uiPriority="115"/>
    <w:lsdException w:name="Light List Accent 6" w:uiPriority="96"/>
    <w:lsdException w:name="Light Grid Accent 6" w:uiPriority="97"/>
    <w:lsdException w:name="Medium Shading 1 Accent 6" w:uiPriority="98"/>
    <w:lsdException w:name="Medium Shading 2 Accent 6" w:uiPriority="99"/>
    <w:lsdException w:name="Medium List 1 Accent 6" w:uiPriority="100"/>
    <w:lsdException w:name="Medium List 2 Accent 6" w:uiPriority="101"/>
    <w:lsdException w:name="Medium Grid 1 Accent 6" w:uiPriority="102"/>
    <w:lsdException w:name="Medium Grid 2 Accent 6" w:uiPriority="103"/>
    <w:lsdException w:name="Medium Grid 3 Accent 6" w:uiPriority="104"/>
    <w:lsdException w:name="Dark List Accent 6" w:uiPriority="105"/>
    <w:lsdException w:name="Colorful Shading Accent 6" w:uiPriority="112"/>
    <w:lsdException w:name="Colorful List Accent 6" w:uiPriority="113"/>
    <w:lsdException w:name="Colorful Grid Accent 6" w:uiPriority="114"/>
    <w:lsdException w:name="Subtle Emphasis" w:uiPriority="115"/>
    <w:lsdException w:name="Intense Emphasis" w:uiPriority="25" w:qFormat="1"/>
    <w:lsdException w:name="Subtle Reference" w:uiPriority="33" w:qFormat="1"/>
    <w:lsdException w:name="Intense Reference" w:uiPriority="49" w:qFormat="1"/>
    <w:lsdException w:name="Book Title" w:uiPriority="50" w:qFormat="1"/>
    <w:lsdException w:name="Bibliography" w:uiPriority="51" w:qFormat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3"/>
  </w:style>
  <w:style w:type="paragraph" w:styleId="a4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4"/>
  </w:style>
  <w:style w:type="character" w:styleId="a5">
    <w:name w:val="Hyperlink"/>
    <w:uiPriority w:val="99"/>
    <w:basedOn w:val="a0"/>
    <w:unhideWhenUsed/>
    <w:rPr>
      <w:color w:val="0000FF"/>
      <w:u w:val="single" w:color="auto"/>
    </w:rPr>
  </w:style>
  <w:style w:type="character" w:styleId="a6">
    <w:name w:val="footnote reference"/>
    <w:uiPriority w:val="99"/>
    <w:basedOn w:val="a0"/>
    <w:semiHidden/>
    <w:unhideWhenUsed/>
    <w:rPr>
      <w:vertAlign w:val="superscript"/>
    </w:rPr>
  </w:style>
  <w:style w:type="character" w:styleId="a7">
    <w:name w:val="endnote reference"/>
    <w:uiPriority w:val="99"/>
    <w:basedOn w:val="a0"/>
    <w:semiHidden/>
    <w:unhideWhenUsed/>
    <w:rPr>
      <w:vertAlign w:val="superscript"/>
    </w:rPr>
  </w:style>
  <w:style w:type="paragraph" w:customStyle="1" w:styleId="a8">
    <w:name w:val="바탕글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Title"/>
    <w:qFormat/>
    <w:pPr>
      <w:autoSpaceDE w:val="off"/>
      <w:autoSpaceDN w:val="off"/>
      <w:widowControl w:val="off"/>
      <w:jc w:val="center"/>
      <w:spacing w:after="100" w:line="358" w:lineRule="auto"/>
    </w:pPr>
    <w:rPr>
      <w:rFonts w:ascii="맑은 고딕" w:eastAsia="맑은 고딕" w:hAnsi="Arial Unicode MS" w:cs="맑은 고딕"/>
      <w:b/>
      <w:bCs/>
      <w:color w:val="000000"/>
      <w:sz w:val="56"/>
      <w:szCs w:val="56"/>
      <w:u w:val="single" w:color="000000"/>
      <w:spacing w:val="-42"/>
    </w:rPr>
  </w:style>
  <w:style w:type="paragraph" w:styleId="aa">
    <w:name w:val="Body Text"/>
    <w:qFormat/>
    <w:pPr>
      <w:ind w:left="300"/>
      <w:autoSpaceDE w:val="off"/>
      <w:autoSpaceDN w:val="off"/>
      <w:widowControl w:val="off"/>
      <w:wordWrap w:val="off"/>
      <w:jc w:val="both"/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0">
    <w:name w:val="개요 1"/>
    <w:qFormat/>
    <w:pPr>
      <w:ind w:left="200"/>
      <w:autoSpaceDE w:val="off"/>
      <w:autoSpaceDN w:val="off"/>
      <w:widowControl w:val="off"/>
      <w:wordWrap w:val="off"/>
      <w:jc w:val="both"/>
      <w:numPr>
        <w:numId w:val="1"/>
      </w:numPr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ind w:left="400"/>
      <w:autoSpaceDE w:val="off"/>
      <w:autoSpaceDN w:val="off"/>
      <w:widowControl w:val="off"/>
      <w:wordWrap w:val="off"/>
      <w:jc w:val="both"/>
      <w:numPr>
        <w:ilvl w:val="1"/>
        <w:numId w:val="1"/>
      </w:numPr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ind w:left="600"/>
      <w:autoSpaceDE w:val="off"/>
      <w:autoSpaceDN w:val="off"/>
      <w:widowControl w:val="off"/>
      <w:wordWrap w:val="off"/>
      <w:jc w:val="both"/>
      <w:numPr>
        <w:ilvl w:val="2"/>
        <w:numId w:val="1"/>
      </w:numPr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ind w:left="800"/>
      <w:autoSpaceDE w:val="off"/>
      <w:autoSpaceDN w:val="off"/>
      <w:widowControl w:val="off"/>
      <w:wordWrap w:val="off"/>
      <w:jc w:val="both"/>
      <w:numPr>
        <w:ilvl w:val="3"/>
        <w:numId w:val="1"/>
      </w:numPr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ind w:left="1000"/>
      <w:autoSpaceDE w:val="off"/>
      <w:autoSpaceDN w:val="off"/>
      <w:widowControl w:val="off"/>
      <w:wordWrap w:val="off"/>
      <w:jc w:val="both"/>
      <w:numPr>
        <w:ilvl w:val="4"/>
        <w:numId w:val="1"/>
      </w:numPr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ind w:left="1200"/>
      <w:autoSpaceDE w:val="off"/>
      <w:autoSpaceDN w:val="off"/>
      <w:widowControl w:val="off"/>
      <w:wordWrap w:val="off"/>
      <w:jc w:val="both"/>
      <w:numPr>
        <w:ilvl w:val="5"/>
        <w:numId w:val="1"/>
      </w:numPr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ind w:left="1400"/>
      <w:autoSpaceDE w:val="off"/>
      <w:autoSpaceDN w:val="off"/>
      <w:widowControl w:val="off"/>
      <w:wordWrap w:val="off"/>
      <w:jc w:val="both"/>
      <w:numPr>
        <w:ilvl w:val="6"/>
        <w:numId w:val="1"/>
      </w:numPr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character" w:customStyle="1" w:styleId="ab">
    <w:name w:val="쪽 번호"/>
    <w:qFormat/>
    <w:rPr>
      <w:rFonts w:ascii="함초롬돋움" w:eastAsia="함초롬돋움" w:hAnsi="Arial Unicode MS" w:cs="함초롬돋움"/>
      <w:b w:val="0"/>
      <w:bCs w:val="0"/>
      <w:i w:val="0"/>
      <w:iCs w:val="0"/>
      <w:color w:val="000000"/>
      <w:w w:val="100"/>
      <w:sz w:val="20"/>
      <w:szCs w:val="20"/>
      <w:emboss w:val="off"/>
      <w:imprint w:val="off"/>
      <w:outline w:val="off"/>
      <w:position w:val="0"/>
      <w:shadow w:val="off"/>
      <w:shd w:val="clear" w:color="auto" w:fill="auto"/>
      <w:spacing w:val="0"/>
    </w:rPr>
  </w:style>
  <w:style w:type="paragraph" w:customStyle="1" w:styleId="ac">
    <w:name w:val="머리말"/>
    <w:qFormat/>
    <w:pPr>
      <w:autoSpaceDE w:val="off"/>
      <w:autoSpaceDN w:val="off"/>
      <w:widowControl w:val="off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d">
    <w:name w:val="각주"/>
    <w:qFormat/>
    <w:pPr>
      <w:ind w:left="262" w:hanging="262"/>
      <w:autoSpaceDE w:val="off"/>
      <w:autoSpaceDN w:val="off"/>
      <w:widowControl w:val="off"/>
      <w:wordWrap w:val="off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미주"/>
    <w:qFormat/>
    <w:pPr>
      <w:ind w:left="262" w:hanging="262"/>
      <w:autoSpaceDE w:val="off"/>
      <w:autoSpaceDN w:val="off"/>
      <w:widowControl w:val="off"/>
      <w:wordWrap w:val="off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f">
    <w:name w:val="메모"/>
    <w:qFormat/>
    <w:pPr>
      <w:autoSpaceDE w:val="off"/>
      <w:autoSpaceDN w:val="off"/>
      <w:widowControl w:val="off"/>
    </w:pPr>
    <w:rPr>
      <w:rFonts w:ascii="함초롬돋움" w:eastAsia="함초롬돋움" w:hAnsi="Arial Unicode MS" w:cs="함초롬돋움"/>
      <w:color w:val="000000"/>
      <w:sz w:val="18"/>
      <w:szCs w:val="18"/>
      <w:spacing w:val="-4"/>
    </w:rPr>
  </w:style>
  <w:style w:type="paragraph" w:customStyle="1" w:styleId="af0">
    <w:name w:val="차례 제목"/>
    <w:qFormat/>
    <w:pPr>
      <w:autoSpaceDE w:val="off"/>
      <w:autoSpaceDN w:val="off"/>
      <w:widowControl w:val="off"/>
      <w:spacing w:after="60" w:before="240" w:line="249" w:lineRule="auto"/>
    </w:pPr>
    <w:rPr>
      <w:rFonts w:ascii="함초롬돋움" w:eastAsia="함초롬돋움" w:hAnsi="Arial Unicode MS" w:cs="함초롬돋움"/>
      <w:color w:val="2E74B5"/>
      <w:sz w:val="32"/>
      <w:szCs w:val="32"/>
    </w:rPr>
  </w:style>
  <w:style w:type="paragraph" w:customStyle="1" w:styleId="11">
    <w:name w:val="차례 1"/>
    <w:qFormat/>
    <w:pPr>
      <w:autoSpaceDE w:val="off"/>
      <w:autoSpaceDN w:val="off"/>
      <w:widowControl w:val="off"/>
      <w:spacing w:after="140" w:line="249" w:lineRule="auto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20">
    <w:name w:val="차례 2"/>
    <w:qFormat/>
    <w:pPr>
      <w:ind w:left="220"/>
      <w:autoSpaceDE w:val="off"/>
      <w:autoSpaceDN w:val="off"/>
      <w:widowControl w:val="off"/>
      <w:spacing w:after="140" w:line="249" w:lineRule="auto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30">
    <w:name w:val="차례 3"/>
    <w:qFormat/>
    <w:pPr>
      <w:ind w:left="440"/>
      <w:autoSpaceDE w:val="off"/>
      <w:autoSpaceDN w:val="off"/>
      <w:widowControl w:val="off"/>
      <w:spacing w:after="140" w:line="249" w:lineRule="auto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MS">
    <w:name w:val="MS바탕글"/>
    <w:qFormat/>
    <w:pPr>
      <w:autoSpaceDE w:val="off"/>
      <w:autoSpaceDN w:val="off"/>
      <w:widowControl w:val="off"/>
      <w:wordWrap w:val="off"/>
      <w:jc w:val="both"/>
      <w:spacing w:after="200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2-1">
    <w:name w:val="머리말2-1"/>
    <w:qFormat/>
    <w:pPr>
      <w:autoSpaceDE w:val="off"/>
      <w:autoSpaceDN w:val="off"/>
      <w:widowControl w:val="off"/>
      <w:wordWrap w:val="off"/>
      <w:jc w:val="both"/>
      <w:numPr>
        <w:numId w:val="2"/>
      </w:numPr>
      <w:spacing w:line="249" w:lineRule="auto"/>
    </w:pPr>
    <w:rPr>
      <w:rFonts w:ascii="맑은 고딕" w:eastAsia="맑은 고딕" w:hAnsi="Arial Unicode MS" w:cs="맑은 고딕"/>
      <w:color w:val="000000"/>
      <w:sz w:val="24"/>
      <w:szCs w:val="24"/>
      <w:spacing w:val="-10"/>
    </w:rPr>
  </w:style>
  <w:style w:type="paragraph" w:customStyle="1" w:styleId="1">
    <w:name w:val="머리말1"/>
    <w:qFormat/>
    <w:pPr>
      <w:autoSpaceDE w:val="off"/>
      <w:autoSpaceDN w:val="off"/>
      <w:widowControl w:val="off"/>
      <w:wordWrap w:val="off"/>
      <w:jc w:val="both"/>
      <w:numPr>
        <w:numId w:val="3"/>
      </w:numPr>
      <w:spacing w:before="200" w:line="280" w:lineRule="auto"/>
    </w:pPr>
    <w:rPr>
      <w:rFonts w:ascii="맑은 고딕" w:eastAsia="맑은 고딕" w:hAnsi="Arial Unicode MS" w:cs="맑은 고딕"/>
      <w:b/>
      <w:bCs/>
      <w:color w:val="000000"/>
      <w:sz w:val="24"/>
      <w:szCs w:val="24"/>
      <w:spacing w:val="-12"/>
    </w:rPr>
  </w:style>
  <w:style w:type="paragraph" w:customStyle="1" w:styleId="xl65">
    <w:name w:val="xl65"/>
    <w:qFormat/>
    <w:pPr>
      <w:autoSpaceDE w:val="off"/>
      <w:autoSpaceDN w:val="off"/>
      <w:widowControl w:val="off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67">
    <w:name w:val="xl67"/>
    <w:qFormat/>
    <w:pPr>
      <w:autoSpaceDE w:val="off"/>
      <w:autoSpaceDN w:val="off"/>
      <w:widowControl w:val="off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0">
    <w:name w:val="xl70"/>
    <w:qFormat/>
    <w:pPr>
      <w:autoSpaceDE w:val="off"/>
      <w:autoSpaceDN w:val="off"/>
      <w:widowControl w:val="off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12">
    <w:name w:val="바탕글1"/>
    <w:basedOn w:val="a"/>
    <w:pPr>
      <w:jc w:val="both"/>
      <w:spacing w:line="247" w:lineRule="auto"/>
      <w:textAlignment w:val="baseline"/>
    </w:pPr>
    <w:rPr>
      <w:rFonts w:ascii="함초롬바탕" w:eastAsia="굴림" w:hAnsi="굴림" w:cs="굴림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header" Target="header1.xml" /><Relationship Id="rId1" Type="http://schemas.openxmlformats.org/officeDocument/2006/relationships/image" Target="media/image1.png" /><Relationship Id="rId2" Type="http://schemas.openxmlformats.org/officeDocument/2006/relationships/image" Target="media/image2.jpeg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Relationship Id="rId2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상담2</dc:creator>
  <cp:keywords/>
  <dc:description/>
  <cp:lastModifiedBy>USGTF-KOREA1</cp:lastModifiedBy>
  <cp:revision>1</cp:revision>
  <dcterms:created xsi:type="dcterms:W3CDTF">2023-09-21T06:06:00Z</dcterms:created>
  <dcterms:modified xsi:type="dcterms:W3CDTF">2024-05-07T02:39:01Z</dcterms:modified>
  <cp:version>1200.0100.01</cp:version>
</cp:coreProperties>
</file>